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339F" w14:textId="77777777" w:rsidR="00832863" w:rsidRDefault="00832863" w:rsidP="00832863">
      <w:pPr>
        <w:jc w:val="center"/>
        <w:rPr>
          <w:b/>
          <w:sz w:val="28"/>
          <w:szCs w:val="28"/>
          <w:lang w:val="en-IE"/>
        </w:rPr>
      </w:pPr>
    </w:p>
    <w:p w14:paraId="5FD53726" w14:textId="74E9C12B" w:rsidR="00832863" w:rsidRPr="002117C9" w:rsidRDefault="00832863" w:rsidP="00832863">
      <w:pPr>
        <w:jc w:val="center"/>
        <w:rPr>
          <w:b/>
          <w:sz w:val="28"/>
          <w:szCs w:val="28"/>
          <w:lang w:val="en-IE"/>
        </w:rPr>
      </w:pPr>
      <w:r w:rsidRPr="002117C9">
        <w:rPr>
          <w:b/>
          <w:sz w:val="28"/>
          <w:szCs w:val="28"/>
          <w:lang w:val="en-IE"/>
        </w:rPr>
        <w:t>Art</w:t>
      </w:r>
      <w:r w:rsidR="009B4133">
        <w:rPr>
          <w:b/>
          <w:sz w:val="28"/>
          <w:szCs w:val="28"/>
          <w:lang w:val="en-IE"/>
        </w:rPr>
        <w:t>ist Award Scheme 202</w:t>
      </w:r>
      <w:r w:rsidR="00C26D90">
        <w:rPr>
          <w:b/>
          <w:sz w:val="28"/>
          <w:szCs w:val="28"/>
          <w:lang w:val="en-IE"/>
        </w:rPr>
        <w:t>7</w:t>
      </w:r>
    </w:p>
    <w:p w14:paraId="11B190B0" w14:textId="77777777" w:rsidR="00832863" w:rsidRPr="002117C9" w:rsidRDefault="009B4133" w:rsidP="00832863">
      <w:pPr>
        <w:jc w:val="center"/>
        <w:rPr>
          <w:b/>
          <w:sz w:val="28"/>
          <w:szCs w:val="28"/>
          <w:lang w:val="en-IE"/>
        </w:rPr>
      </w:pPr>
      <w:r>
        <w:rPr>
          <w:b/>
          <w:sz w:val="28"/>
          <w:szCs w:val="28"/>
          <w:lang w:val="en-IE"/>
        </w:rPr>
        <w:t xml:space="preserve">Application form for reference </w:t>
      </w:r>
      <w:r w:rsidRPr="009B4133">
        <w:rPr>
          <w:b/>
          <w:sz w:val="28"/>
          <w:szCs w:val="28"/>
          <w:u w:val="single"/>
          <w:lang w:val="en-IE"/>
        </w:rPr>
        <w:t>only</w:t>
      </w:r>
    </w:p>
    <w:p w14:paraId="64086848" w14:textId="77777777" w:rsidR="00832863" w:rsidRDefault="00832863" w:rsidP="00832863">
      <w:pPr>
        <w:pStyle w:val="BodyText"/>
        <w:rPr>
          <w:b/>
          <w:lang w:val="en-IE"/>
        </w:rPr>
      </w:pPr>
    </w:p>
    <w:p w14:paraId="319582C6" w14:textId="77777777" w:rsidR="009B4133" w:rsidRPr="00DB2E72" w:rsidRDefault="009B4133" w:rsidP="00DB2E72">
      <w:pPr>
        <w:rPr>
          <w:b/>
          <w:sz w:val="24"/>
          <w:szCs w:val="28"/>
          <w:lang w:val="en-IE"/>
        </w:rPr>
      </w:pPr>
      <w:r w:rsidRPr="00DB2E72">
        <w:rPr>
          <w:b/>
          <w:sz w:val="24"/>
          <w:szCs w:val="28"/>
          <w:lang w:val="en-IE"/>
        </w:rPr>
        <w:t>*All questions are required, except where noted</w:t>
      </w:r>
    </w:p>
    <w:p w14:paraId="4FC6BFFE" w14:textId="17CC1D60" w:rsidR="009B4133" w:rsidRPr="00DB2E72" w:rsidRDefault="009B4133" w:rsidP="00DB2E72">
      <w:pPr>
        <w:rPr>
          <w:sz w:val="20"/>
        </w:rPr>
      </w:pPr>
      <w:r w:rsidRPr="00DB2E72">
        <w:rPr>
          <w:b/>
          <w:sz w:val="24"/>
          <w:szCs w:val="28"/>
          <w:lang w:val="en-IE"/>
        </w:rPr>
        <w:t>The Award Guidelines are available to download</w:t>
      </w:r>
      <w:r w:rsidRPr="00DB2E72">
        <w:rPr>
          <w:b/>
          <w:bCs/>
          <w:color w:val="333333"/>
          <w:sz w:val="24"/>
          <w:szCs w:val="28"/>
          <w:shd w:val="clear" w:color="auto" w:fill="FFFFFF"/>
        </w:rPr>
        <w:t xml:space="preserve"> </w:t>
      </w:r>
      <w:hyperlink r:id="rId7" w:history="1">
        <w:r w:rsidRPr="00FE1D63">
          <w:rPr>
            <w:rStyle w:val="Hyperlink"/>
            <w:b/>
            <w:bCs/>
            <w:sz w:val="24"/>
            <w:szCs w:val="28"/>
            <w:shd w:val="clear" w:color="auto" w:fill="FFFFFF"/>
          </w:rPr>
          <w:t>HERE</w:t>
        </w:r>
      </w:hyperlink>
    </w:p>
    <w:p w14:paraId="16C059DA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6C43CD38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1 – General Information</w:t>
      </w:r>
    </w:p>
    <w:p w14:paraId="0024D30F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Name of applicant </w:t>
      </w:r>
    </w:p>
    <w:p w14:paraId="1FC1A7B7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Address of applicant</w:t>
      </w:r>
    </w:p>
    <w:p w14:paraId="634BD2F9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Phone number of applicant</w:t>
      </w:r>
    </w:p>
    <w:p w14:paraId="6EE98B39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Email address of applicant</w:t>
      </w:r>
    </w:p>
    <w:p w14:paraId="108EF1B6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Website address (</w:t>
      </w:r>
      <w:r w:rsidR="00374DC3">
        <w:rPr>
          <w:lang w:val="en-IE"/>
        </w:rPr>
        <w:t>if applicable</w:t>
      </w:r>
      <w:r>
        <w:rPr>
          <w:lang w:val="en-IE"/>
        </w:rPr>
        <w:t>)</w:t>
      </w:r>
    </w:p>
    <w:p w14:paraId="56DB8B16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Social media platforms (</w:t>
      </w:r>
      <w:r w:rsidR="00374DC3">
        <w:rPr>
          <w:lang w:val="en-IE"/>
        </w:rPr>
        <w:t>if applicable</w:t>
      </w:r>
      <w:r>
        <w:rPr>
          <w:lang w:val="en-IE"/>
        </w:rPr>
        <w:t>)</w:t>
      </w:r>
    </w:p>
    <w:p w14:paraId="3F73BF22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PPS Number</w:t>
      </w:r>
    </w:p>
    <w:p w14:paraId="567843A8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Clearly indicate your residency status in relation to Co. Wicklow</w:t>
      </w:r>
    </w:p>
    <w:p w14:paraId="5EC868BC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4966D2EE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2 – Application Details</w:t>
      </w:r>
    </w:p>
    <w:p w14:paraId="08B6DE1D" w14:textId="77777777" w:rsidR="009B4133" w:rsidRDefault="00DB2E72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Note: </w:t>
      </w:r>
      <w:r w:rsidR="009B4133">
        <w:rPr>
          <w:lang w:val="en-IE"/>
        </w:rPr>
        <w:t>When responding to these questions, please refer to Section 2 ‘Scheme Purpose’ and Section 3 ‘Assessment Criteria’ in the award guidelines</w:t>
      </w:r>
    </w:p>
    <w:p w14:paraId="6A73B65B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7427A742" w14:textId="77777777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2.1 Principle art form(s) or discipline(s)</w:t>
      </w:r>
    </w:p>
    <w:p w14:paraId="304885E4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6945397E" w14:textId="13FFF261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2.2 Please give a brief summary of your proposal</w:t>
      </w:r>
      <w:r w:rsidR="00374DC3">
        <w:rPr>
          <w:lang w:val="en-IE"/>
        </w:rPr>
        <w:t xml:space="preserve"> (limit: </w:t>
      </w:r>
      <w:r w:rsidR="005E168F">
        <w:rPr>
          <w:lang w:val="en-IE"/>
        </w:rPr>
        <w:t>10</w:t>
      </w:r>
      <w:r w:rsidR="00374DC3">
        <w:rPr>
          <w:lang w:val="en-IE"/>
        </w:rPr>
        <w:t>0 words)</w:t>
      </w:r>
    </w:p>
    <w:p w14:paraId="1FBB836C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77AD883E" w14:textId="7A16A22F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2.3 Give a detailed description of your proposal, how you intend to approach the work and the project timeline</w:t>
      </w:r>
      <w:r w:rsidR="00374DC3">
        <w:rPr>
          <w:lang w:val="en-IE"/>
        </w:rPr>
        <w:t xml:space="preserve"> (limit: 1</w:t>
      </w:r>
      <w:r w:rsidR="005E168F">
        <w:rPr>
          <w:lang w:val="en-IE"/>
        </w:rPr>
        <w:t>25</w:t>
      </w:r>
      <w:r w:rsidR="00374DC3">
        <w:rPr>
          <w:lang w:val="en-IE"/>
        </w:rPr>
        <w:t>0 words)</w:t>
      </w:r>
    </w:p>
    <w:p w14:paraId="5750B3B3" w14:textId="77777777" w:rsidR="00374DC3" w:rsidRDefault="00374DC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what you write here forms a key part of your proposal and should help those involved in assessing your application to understand the full scope of what you want to do.</w:t>
      </w:r>
    </w:p>
    <w:p w14:paraId="4E0AB98F" w14:textId="77777777" w:rsidR="00374DC3" w:rsidRDefault="00374DC3" w:rsidP="00374DC3">
      <w:pPr>
        <w:pStyle w:val="BodyText"/>
        <w:numPr>
          <w:ilvl w:val="0"/>
          <w:numId w:val="4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Outline your reasons for applying for this award</w:t>
      </w:r>
    </w:p>
    <w:p w14:paraId="0C7D937F" w14:textId="77777777" w:rsidR="00374DC3" w:rsidRDefault="00374DC3" w:rsidP="00374DC3">
      <w:pPr>
        <w:pStyle w:val="BodyText"/>
        <w:numPr>
          <w:ilvl w:val="0"/>
          <w:numId w:val="4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Describe in detail your proposal including other mentors, artists or collaborators involved</w:t>
      </w:r>
    </w:p>
    <w:p w14:paraId="48901BDE" w14:textId="77777777" w:rsidR="00374DC3" w:rsidRDefault="00374DC3" w:rsidP="00374DC3">
      <w:pPr>
        <w:pStyle w:val="BodyText"/>
        <w:numPr>
          <w:ilvl w:val="0"/>
          <w:numId w:val="4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What do you want to do and why? What is your anticipated outcome?</w:t>
      </w:r>
    </w:p>
    <w:p w14:paraId="5B89FE58" w14:textId="77777777" w:rsidR="00374DC3" w:rsidRDefault="00374DC3" w:rsidP="00374DC3">
      <w:pPr>
        <w:pStyle w:val="BodyText"/>
        <w:numPr>
          <w:ilvl w:val="0"/>
          <w:numId w:val="4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Outline your role and expected time commitment to the project and how your knowledge, skills and expertise will be enhanced by this project</w:t>
      </w:r>
    </w:p>
    <w:p w14:paraId="57EF68FC" w14:textId="77777777" w:rsidR="00374DC3" w:rsidRDefault="00374DC3" w:rsidP="00374DC3">
      <w:pPr>
        <w:pStyle w:val="BodyText"/>
        <w:numPr>
          <w:ilvl w:val="0"/>
          <w:numId w:val="4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Include a timeline for the project</w:t>
      </w:r>
    </w:p>
    <w:p w14:paraId="169B5E6C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618204AA" w14:textId="6D7E29D0" w:rsidR="00374DC3" w:rsidRDefault="00374DC3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2.4 How would the artist award enable you to continue your work, recalibrate your work or create new work? (limit: </w:t>
      </w:r>
      <w:r w:rsidR="005E168F">
        <w:rPr>
          <w:lang w:val="en-IE"/>
        </w:rPr>
        <w:t>25</w:t>
      </w:r>
      <w:r>
        <w:rPr>
          <w:lang w:val="en-IE"/>
        </w:rPr>
        <w:t>0 words)</w:t>
      </w:r>
    </w:p>
    <w:p w14:paraId="53F9C6C6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304B6BAE" w14:textId="77777777" w:rsidR="00374DC3" w:rsidRDefault="00374DC3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2.5 Describe how this work will enhance your connection to other artists, </w:t>
      </w:r>
      <w:r w:rsidR="00386656">
        <w:rPr>
          <w:lang w:val="en-IE"/>
        </w:rPr>
        <w:t>artists’</w:t>
      </w:r>
      <w:r>
        <w:rPr>
          <w:lang w:val="en-IE"/>
        </w:rPr>
        <w:t xml:space="preserve"> networks and / or communities? (if applicable) (limit: 100 words)</w:t>
      </w:r>
    </w:p>
    <w:p w14:paraId="586EAC34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28D1375C" w14:textId="77777777" w:rsidR="00374DC3" w:rsidRDefault="00374DC3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2.6 If you are creating new work, how and where will it be presented? How will you reach audiences with the work and how will it engage with audiences? (if applicable) (limit: 200 words)</w:t>
      </w:r>
    </w:p>
    <w:p w14:paraId="7D45908C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70C739AD" w14:textId="6684DCC9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2.7 If your work is intended for the public realm*, please specify its location, describe your production, presentation and any required adaptations including permissions and health &amp; safety criteria (if applicable) (limit: </w:t>
      </w:r>
      <w:r w:rsidR="005E168F">
        <w:rPr>
          <w:lang w:val="en-IE"/>
        </w:rPr>
        <w:t>25</w:t>
      </w:r>
      <w:r>
        <w:rPr>
          <w:lang w:val="en-IE"/>
        </w:rPr>
        <w:t>0 words)</w:t>
      </w:r>
    </w:p>
    <w:p w14:paraId="25FC9491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*Public realm means work sited or performed in a public space, theatre, or gallery</w:t>
      </w:r>
    </w:p>
    <w:p w14:paraId="65DC35BF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4C06CDA2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2.8 How much funding are you requesting?</w:t>
      </w:r>
    </w:p>
    <w:p w14:paraId="3C0B933F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231CB819" w14:textId="77777777" w:rsidR="00DB2E72" w:rsidRPr="00DB2E72" w:rsidRDefault="00DB2E72" w:rsidP="00374DC3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3 – Supporting Documentation</w:t>
      </w:r>
    </w:p>
    <w:p w14:paraId="1FCF5340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When collating these documents, please refer to Section 5 ‘Conditions’ and Section 7 ‘How to apply’ in the award guidelines</w:t>
      </w:r>
    </w:p>
    <w:p w14:paraId="6FB9929E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3D3AA578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3.1 Budget</w:t>
      </w:r>
    </w:p>
    <w:p w14:paraId="0DEABFFE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*The budget template provided is the only budget format that will be accepted</w:t>
      </w:r>
    </w:p>
    <w:p w14:paraId="01D42D1F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43D3BA6E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3.2 Supporting documentation</w:t>
      </w:r>
    </w:p>
    <w:p w14:paraId="2CA3E256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*Supporting documents help the assessment panel make a well-informed decision. Supporting documents must include:</w:t>
      </w:r>
    </w:p>
    <w:p w14:paraId="262EB597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Up-to-date artist CV (max. 2 pages)</w:t>
      </w:r>
    </w:p>
    <w:p w14:paraId="3A1E083D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Letters of support from collaborators / other funders (if applicable)</w:t>
      </w:r>
    </w:p>
    <w:p w14:paraId="2D2ECC60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CV or biography of mentors, other artists or collaborators included in this proposal (if applicable)</w:t>
      </w:r>
    </w:p>
    <w:p w14:paraId="7E71041C" w14:textId="77777777" w:rsidR="00DC6493" w:rsidRDefault="00DC6493" w:rsidP="00DC6493">
      <w:pPr>
        <w:pStyle w:val="BodyText"/>
        <w:spacing w:before="160" w:line="259" w:lineRule="auto"/>
        <w:ind w:left="720" w:right="185"/>
        <w:rPr>
          <w:lang w:val="en-IE"/>
        </w:rPr>
      </w:pPr>
    </w:p>
    <w:p w14:paraId="77634BE6" w14:textId="4B2F7EB4" w:rsidR="00DB2E72" w:rsidRDefault="00DC6493" w:rsidP="00DB2E72">
      <w:pPr>
        <w:pStyle w:val="BodyText"/>
        <w:spacing w:line="259" w:lineRule="auto"/>
        <w:ind w:right="187"/>
        <w:rPr>
          <w:lang w:val="en-IE"/>
        </w:rPr>
      </w:pPr>
      <w:r>
        <w:rPr>
          <w:lang w:val="en-IE"/>
        </w:rPr>
        <w:t>3.3 Supporting Images</w:t>
      </w:r>
    </w:p>
    <w:p w14:paraId="5667D410" w14:textId="77777777" w:rsidR="00DC6493" w:rsidRDefault="00DC6493" w:rsidP="00DC6493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 to 5 examples of your work or items that demonstrate your track record</w:t>
      </w:r>
    </w:p>
    <w:p w14:paraId="7B5466E9" w14:textId="77777777" w:rsidR="00DC6493" w:rsidRDefault="00DC6493" w:rsidP="00DB2E72">
      <w:pPr>
        <w:pStyle w:val="BodyText"/>
        <w:spacing w:line="259" w:lineRule="auto"/>
        <w:ind w:right="187"/>
        <w:rPr>
          <w:lang w:val="en-IE"/>
        </w:rPr>
      </w:pPr>
    </w:p>
    <w:p w14:paraId="05D49455" w14:textId="2B087289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</w:t>
      </w:r>
      <w:r w:rsidR="00DC6493">
        <w:rPr>
          <w:lang w:val="en-IE"/>
        </w:rPr>
        <w:t>4</w:t>
      </w:r>
      <w:r>
        <w:rPr>
          <w:lang w:val="en-IE"/>
        </w:rPr>
        <w:t xml:space="preserve"> Declaration and confirmation of acceptance of terms and conditions of applying</w:t>
      </w:r>
    </w:p>
    <w:sectPr w:rsidR="00DB2E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94A88" w14:textId="77777777" w:rsidR="00986B73" w:rsidRDefault="00986B73" w:rsidP="00832863">
      <w:r>
        <w:separator/>
      </w:r>
    </w:p>
  </w:endnote>
  <w:endnote w:type="continuationSeparator" w:id="0">
    <w:p w14:paraId="474A4A02" w14:textId="77777777" w:rsidR="00986B73" w:rsidRDefault="00986B73" w:rsidP="0083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55F82" w14:textId="77777777" w:rsidR="00986B73" w:rsidRDefault="00986B73" w:rsidP="00832863">
      <w:r>
        <w:separator/>
      </w:r>
    </w:p>
  </w:footnote>
  <w:footnote w:type="continuationSeparator" w:id="0">
    <w:p w14:paraId="2E15CC8A" w14:textId="77777777" w:rsidR="00986B73" w:rsidRDefault="00986B73" w:rsidP="0083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63FA" w14:textId="77777777" w:rsidR="00832863" w:rsidRDefault="00832863">
    <w:pPr>
      <w:pStyle w:val="Header"/>
    </w:pPr>
    <w:r>
      <w:t xml:space="preserve">       </w:t>
    </w:r>
    <w:r>
      <w:rPr>
        <w:noProof/>
        <w:lang w:val="en-IE" w:eastAsia="en-IE"/>
      </w:rPr>
      <w:drawing>
        <wp:inline distT="0" distB="0" distL="0" distR="0" wp14:anchorId="4709F727" wp14:editId="645B63B7">
          <wp:extent cx="3505200" cy="502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sletter logo lock-u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0" cy="502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en-IE" w:eastAsia="en-IE"/>
      </w:rPr>
      <w:drawing>
        <wp:inline distT="0" distB="0" distL="0" distR="0" wp14:anchorId="210D4770" wp14:editId="157A5301">
          <wp:extent cx="1427245" cy="54000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-funding-the-arts-ke-rgb-blac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245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AC58D2" w14:textId="77777777" w:rsidR="00832863" w:rsidRDefault="00832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515A8"/>
    <w:multiLevelType w:val="hybridMultilevel"/>
    <w:tmpl w:val="17E4E26C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92ABA"/>
    <w:multiLevelType w:val="hybridMultilevel"/>
    <w:tmpl w:val="FEB05F68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17850"/>
    <w:multiLevelType w:val="hybridMultilevel"/>
    <w:tmpl w:val="676AA9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370E4"/>
    <w:multiLevelType w:val="multilevel"/>
    <w:tmpl w:val="514EB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DBC7B3D"/>
    <w:multiLevelType w:val="hybridMultilevel"/>
    <w:tmpl w:val="245E93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626566">
    <w:abstractNumId w:val="4"/>
  </w:num>
  <w:num w:numId="2" w16cid:durableId="182743187">
    <w:abstractNumId w:val="3"/>
  </w:num>
  <w:num w:numId="3" w16cid:durableId="1599170357">
    <w:abstractNumId w:val="1"/>
  </w:num>
  <w:num w:numId="4" w16cid:durableId="1703094640">
    <w:abstractNumId w:val="2"/>
  </w:num>
  <w:num w:numId="5" w16cid:durableId="1465123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863"/>
    <w:rsid w:val="001E498C"/>
    <w:rsid w:val="00374DC3"/>
    <w:rsid w:val="00386656"/>
    <w:rsid w:val="005E168F"/>
    <w:rsid w:val="006D3806"/>
    <w:rsid w:val="00706415"/>
    <w:rsid w:val="007167F1"/>
    <w:rsid w:val="007B52B9"/>
    <w:rsid w:val="007D7F16"/>
    <w:rsid w:val="00832863"/>
    <w:rsid w:val="00894FCF"/>
    <w:rsid w:val="00956019"/>
    <w:rsid w:val="00986B73"/>
    <w:rsid w:val="009B4133"/>
    <w:rsid w:val="00C26D90"/>
    <w:rsid w:val="00D5157B"/>
    <w:rsid w:val="00DB2E72"/>
    <w:rsid w:val="00DC6493"/>
    <w:rsid w:val="00E46604"/>
    <w:rsid w:val="00F25799"/>
    <w:rsid w:val="00FE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3493D"/>
  <w15:docId w15:val="{37DED5DB-6CC5-41B7-BDC9-912CB66F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28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32863"/>
    <w:pPr>
      <w:ind w:left="82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2863"/>
  </w:style>
  <w:style w:type="paragraph" w:styleId="Footer">
    <w:name w:val="footer"/>
    <w:basedOn w:val="Normal"/>
    <w:link w:val="Foot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863"/>
  </w:style>
  <w:style w:type="paragraph" w:styleId="BalloonText">
    <w:name w:val="Balloon Text"/>
    <w:basedOn w:val="Normal"/>
    <w:link w:val="BalloonTextChar"/>
    <w:uiPriority w:val="99"/>
    <w:semiHidden/>
    <w:unhideWhenUsed/>
    <w:rsid w:val="0083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8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832863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832863"/>
  </w:style>
  <w:style w:type="character" w:customStyle="1" w:styleId="BodyTextChar">
    <w:name w:val="Body Text Char"/>
    <w:basedOn w:val="DefaultParagraphFont"/>
    <w:link w:val="BodyText"/>
    <w:uiPriority w:val="1"/>
    <w:rsid w:val="00832863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1"/>
    <w:qFormat/>
    <w:rsid w:val="00832863"/>
    <w:pPr>
      <w:ind w:left="820" w:hanging="360"/>
    </w:pPr>
  </w:style>
  <w:style w:type="character" w:styleId="Hyperlink">
    <w:name w:val="Hyperlink"/>
    <w:basedOn w:val="DefaultParagraphFont"/>
    <w:uiPriority w:val="99"/>
    <w:unhideWhenUsed/>
    <w:rsid w:val="009B41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665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icklow.ie/Portals/0/adam/Content/b3cdN0Mb6kyixrGFt_3n5g/Text/Guidelines%20-%20Artist%20Award%20202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Hanratty</dc:creator>
  <cp:lastModifiedBy>Eileen Hanratty</cp:lastModifiedBy>
  <cp:revision>8</cp:revision>
  <dcterms:created xsi:type="dcterms:W3CDTF">2025-12-15T15:22:00Z</dcterms:created>
  <dcterms:modified xsi:type="dcterms:W3CDTF">2026-10-19T16:32:00Z</dcterms:modified>
</cp:coreProperties>
</file>